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EC" w:rsidRPr="00810EEC" w:rsidRDefault="00810EEC" w:rsidP="00810EEC">
      <w:pPr>
        <w:jc w:val="center"/>
        <w:rPr>
          <w:sz w:val="44"/>
          <w:szCs w:val="44"/>
        </w:rPr>
      </w:pPr>
      <w:bookmarkStart w:id="0" w:name="_GoBack"/>
      <w:bookmarkEnd w:id="0"/>
      <w:r w:rsidRPr="00810EEC">
        <w:rPr>
          <w:sz w:val="44"/>
          <w:szCs w:val="44"/>
        </w:rPr>
        <w:t>Vintersolhverv - midvinter med Hop i Fjorden</w:t>
      </w:r>
    </w:p>
    <w:p w:rsidR="00810EEC" w:rsidRDefault="00810EEC" w:rsidP="00810EEC">
      <w:r>
        <w:rPr>
          <w:noProof/>
        </w:rPr>
        <w:drawing>
          <wp:inline distT="0" distB="0" distL="0" distR="0">
            <wp:extent cx="5731510" cy="2667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61"/>
                    <a:stretch/>
                  </pic:blipFill>
                  <pic:spPr bwMode="auto">
                    <a:xfrm>
                      <a:off x="0" y="0"/>
                      <a:ext cx="57315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EEC" w:rsidRPr="00810EEC" w:rsidRDefault="00810EEC" w:rsidP="00810EEC">
      <w:pPr>
        <w:rPr>
          <w:sz w:val="28"/>
          <w:szCs w:val="28"/>
        </w:rPr>
      </w:pPr>
      <w:r w:rsidRPr="00810EEC">
        <w:rPr>
          <w:sz w:val="28"/>
          <w:szCs w:val="28"/>
        </w:rPr>
        <w:t xml:space="preserve">Vi elsker </w:t>
      </w:r>
      <w:proofErr w:type="gramStart"/>
      <w:r w:rsidRPr="00810EEC">
        <w:rPr>
          <w:sz w:val="28"/>
          <w:szCs w:val="28"/>
        </w:rPr>
        <w:t>vort</w:t>
      </w:r>
      <w:proofErr w:type="gramEnd"/>
      <w:r w:rsidRPr="00810EEC">
        <w:rPr>
          <w:sz w:val="28"/>
          <w:szCs w:val="28"/>
        </w:rPr>
        <w:t xml:space="preserve"> </w:t>
      </w:r>
      <w:r w:rsidRPr="00810EEC">
        <w:rPr>
          <w:sz w:val="28"/>
          <w:szCs w:val="28"/>
        </w:rPr>
        <w:t xml:space="preserve">Vand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men ved Midvinter mest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når hver sky over havet velsignelsen sender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når af bølger er flest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>og når fugle i flok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>giver rigelig glæde til vikinger kække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>når andre i dynerne endnu sig tumler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>når nogle i drømmene stadigvæk mumler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:da går Viking til havs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på dit bud </w:t>
      </w:r>
      <w:proofErr w:type="spellStart"/>
      <w:r w:rsidRPr="00810EEC">
        <w:rPr>
          <w:sz w:val="28"/>
          <w:szCs w:val="28"/>
        </w:rPr>
        <w:t>sante</w:t>
      </w:r>
      <w:proofErr w:type="spellEnd"/>
      <w:r w:rsidRPr="00810EEC">
        <w:rPr>
          <w:sz w:val="28"/>
          <w:szCs w:val="28"/>
        </w:rPr>
        <w:t xml:space="preserve"> Klavs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ret som fisken og ålen, der dristigt i bølger sig tumler: </w:t>
      </w:r>
    </w:p>
    <w:p w:rsidR="00810EEC" w:rsidRPr="00810EEC" w:rsidRDefault="00810EEC" w:rsidP="00810EEC">
      <w:pPr>
        <w:rPr>
          <w:sz w:val="28"/>
          <w:szCs w:val="28"/>
        </w:rPr>
      </w:pPr>
      <w:r w:rsidRPr="00810EEC">
        <w:rPr>
          <w:sz w:val="28"/>
          <w:szCs w:val="28"/>
        </w:rPr>
        <w:t xml:space="preserve">Vi elsker </w:t>
      </w:r>
      <w:proofErr w:type="gramStart"/>
      <w:r w:rsidRPr="00810EEC">
        <w:rPr>
          <w:sz w:val="28"/>
          <w:szCs w:val="28"/>
        </w:rPr>
        <w:t>vort</w:t>
      </w:r>
      <w:proofErr w:type="gramEnd"/>
      <w:r w:rsidRPr="00810EEC">
        <w:rPr>
          <w:sz w:val="28"/>
          <w:szCs w:val="28"/>
        </w:rPr>
        <w:t xml:space="preserve"> Vand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men ved Midvinter mest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for når mørket og kulden sig over os sænker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når af minus er mest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og når fravær er flest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så kan vikingen endelig klare tanker tænke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på det han i sommerens tid ganske glemte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på det eneste ene som han nu bør gøre </w:t>
      </w:r>
    </w:p>
    <w:p w:rsidR="00B42A29" w:rsidRPr="00810EEC" w:rsidRDefault="00810EEC" w:rsidP="00810EEC">
      <w:pPr>
        <w:rPr>
          <w:sz w:val="28"/>
          <w:szCs w:val="28"/>
        </w:rPr>
      </w:pPr>
      <w:r w:rsidRPr="00810EEC">
        <w:rPr>
          <w:sz w:val="28"/>
          <w:szCs w:val="28"/>
        </w:rPr>
        <w:t xml:space="preserve">:Gå nu ud af den Bro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 xml:space="preserve">og få endelig ro </w:t>
      </w:r>
      <w:r w:rsidRPr="00810EEC">
        <w:rPr>
          <w:sz w:val="28"/>
          <w:szCs w:val="28"/>
        </w:rPr>
        <w:br/>
      </w:r>
      <w:r w:rsidRPr="00810EEC">
        <w:rPr>
          <w:sz w:val="28"/>
          <w:szCs w:val="28"/>
        </w:rPr>
        <w:t>i det vand, der dig venter med strenghed og styrke derude.:</w:t>
      </w:r>
    </w:p>
    <w:sectPr w:rsidR="00B42A29" w:rsidRPr="00810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EC"/>
    <w:rsid w:val="00133DB8"/>
    <w:rsid w:val="007920FD"/>
    <w:rsid w:val="00810EEC"/>
    <w:rsid w:val="00986F03"/>
    <w:rsid w:val="00B42A29"/>
    <w:rsid w:val="00E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32E"/>
  <w15:chartTrackingRefBased/>
  <w15:docId w15:val="{4E9A3700-3E87-49DF-AF0C-A74028ED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autoRedefine/>
    <w:qFormat/>
    <w:rsid w:val="00E27195"/>
    <w:pPr>
      <w:shd w:val="clear" w:color="auto" w:fill="BFBFBF" w:themeFill="background1" w:themeFillShade="BF"/>
      <w:spacing w:after="0" w:line="240" w:lineRule="auto"/>
    </w:pPr>
    <w:rPr>
      <w:rFonts w:ascii="Lucida Console" w:eastAsia="Times New Roman" w:hAnsi="Lucida Console" w:cs="Calibri"/>
      <w:color w:val="000000" w:themeColor="text1"/>
      <w:sz w:val="20"/>
      <w:szCs w:val="20"/>
      <w:lang w:eastAsia="da-DK"/>
    </w:rPr>
  </w:style>
  <w:style w:type="character" w:customStyle="1" w:styleId="CodeChar">
    <w:name w:val="Code Char"/>
    <w:basedOn w:val="DefaultParagraphFont"/>
    <w:link w:val="Code"/>
    <w:rsid w:val="00E27195"/>
    <w:rPr>
      <w:rFonts w:ascii="Lucida Console" w:eastAsia="Times New Roman" w:hAnsi="Lucida Console" w:cs="Calibri"/>
      <w:color w:val="000000" w:themeColor="text1"/>
      <w:sz w:val="20"/>
      <w:szCs w:val="20"/>
      <w:shd w:val="clear" w:color="auto" w:fill="BFBFBF" w:themeFill="background1" w:themeFillShade="BF"/>
      <w:lang w:eastAsia="da-DK"/>
    </w:rPr>
  </w:style>
  <w:style w:type="paragraph" w:customStyle="1" w:styleId="CodeLayout">
    <w:name w:val="Code Layout"/>
    <w:basedOn w:val="Normal"/>
    <w:link w:val="CodeLayoutChar"/>
    <w:qFormat/>
    <w:rsid w:val="00986F03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hd w:val="clear" w:color="auto" w:fill="D9D9D9" w:themeFill="background1" w:themeFillShade="D9"/>
      <w:spacing w:before="240" w:after="240" w:line="240" w:lineRule="auto"/>
    </w:pPr>
    <w:rPr>
      <w:rFonts w:ascii="Lucida Console" w:hAnsi="Lucida Console"/>
      <w:color w:val="000000" w:themeColor="text1"/>
      <w:sz w:val="18"/>
      <w:szCs w:val="18"/>
      <w:lang w:val="en-US"/>
    </w:rPr>
  </w:style>
  <w:style w:type="character" w:customStyle="1" w:styleId="CodeLayoutChar">
    <w:name w:val="Code Layout Char"/>
    <w:basedOn w:val="DefaultParagraphFont"/>
    <w:link w:val="CodeLayout"/>
    <w:rsid w:val="00986F03"/>
    <w:rPr>
      <w:rFonts w:ascii="Lucida Console" w:hAnsi="Lucida Console"/>
      <w:color w:val="000000" w:themeColor="text1"/>
      <w:sz w:val="18"/>
      <w:szCs w:val="18"/>
      <w:shd w:val="clear" w:color="auto" w:fill="D9D9D9" w:themeFill="background1" w:themeFillShade="D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658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Bülow Larsen</dc:creator>
  <cp:keywords/>
  <dc:description/>
  <cp:lastModifiedBy>Martin Bülow Larsen</cp:lastModifiedBy>
  <cp:revision>1</cp:revision>
  <dcterms:created xsi:type="dcterms:W3CDTF">2019-12-16T09:39:00Z</dcterms:created>
  <dcterms:modified xsi:type="dcterms:W3CDTF">2019-12-16T09:42:00Z</dcterms:modified>
</cp:coreProperties>
</file>